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-42"/>
        <w:tblW w:w="0" w:type="auto"/>
        <w:tblLook w:val="04A0" w:firstRow="1" w:lastRow="0" w:firstColumn="1" w:lastColumn="0" w:noHBand="0" w:noVBand="1"/>
      </w:tblPr>
      <w:tblGrid>
        <w:gridCol w:w="534"/>
      </w:tblGrid>
      <w:tr w:rsidR="000671FD" w:rsidRPr="009B6E31" w:rsidTr="008A1669">
        <w:trPr>
          <w:trHeight w:val="405"/>
        </w:trPr>
        <w:tc>
          <w:tcPr>
            <w:tcW w:w="534" w:type="dxa"/>
          </w:tcPr>
          <w:p w:rsidR="000671FD" w:rsidRPr="009B6E31" w:rsidRDefault="000671FD" w:rsidP="008A166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9B6E31"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</w:tr>
    </w:tbl>
    <w:p w:rsidR="000671FD" w:rsidRPr="000671FD" w:rsidRDefault="000671FD" w:rsidP="000671FD">
      <w:pPr>
        <w:jc w:val="both"/>
        <w:rPr>
          <w:rFonts w:ascii="Sylfaen" w:hAnsi="Sylfaen"/>
          <w:sz w:val="28"/>
          <w:szCs w:val="28"/>
        </w:rPr>
      </w:pPr>
      <w:proofErr w:type="spellStart"/>
      <w:r w:rsidRPr="000671FD">
        <w:rPr>
          <w:rFonts w:ascii="Sylfaen" w:hAnsi="Sylfaen"/>
          <w:sz w:val="28"/>
          <w:szCs w:val="28"/>
          <w:lang w:val="en-US"/>
        </w:rPr>
        <w:t>Գտի</w:t>
      </w:r>
      <w:proofErr w:type="spellEnd"/>
      <w:r w:rsidRPr="000671FD">
        <w:rPr>
          <w:rFonts w:ascii="Sylfaen" w:hAnsi="Sylfaen"/>
          <w:sz w:val="28"/>
          <w:szCs w:val="28"/>
        </w:rPr>
        <w:t>´</w:t>
      </w:r>
      <w:r w:rsidRPr="000671FD">
        <w:rPr>
          <w:rFonts w:ascii="Sylfaen" w:hAnsi="Sylfaen"/>
          <w:sz w:val="28"/>
          <w:szCs w:val="28"/>
          <w:lang w:val="en-US"/>
        </w:rPr>
        <w:t>ր</w:t>
      </w:r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այն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թիվը</w:t>
      </w:r>
      <w:proofErr w:type="spellEnd"/>
      <w:r w:rsidRPr="000671FD">
        <w:rPr>
          <w:rFonts w:ascii="Sylfaen" w:hAnsi="Sylfaen"/>
          <w:sz w:val="28"/>
          <w:szCs w:val="28"/>
        </w:rPr>
        <w:t xml:space="preserve">,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որի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գրությունը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համապատասխանում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r w:rsidRPr="000671FD">
        <w:rPr>
          <w:rFonts w:ascii="Sylfaen" w:hAnsi="Sylfaen"/>
          <w:sz w:val="28"/>
          <w:szCs w:val="28"/>
          <w:lang w:val="en-US"/>
        </w:rPr>
        <w:t>է</w:t>
      </w:r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վեց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հազար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հինգ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հարյուր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չորս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թվին</w:t>
      </w:r>
      <w:proofErr w:type="spellEnd"/>
      <w:r w:rsidRPr="000671FD">
        <w:rPr>
          <w:rFonts w:ascii="Sylfaen" w:hAnsi="Sylfaen"/>
          <w:sz w:val="28"/>
          <w:szCs w:val="28"/>
        </w:rPr>
        <w:t>:</w:t>
      </w:r>
    </w:p>
    <w:p w:rsidR="000671FD" w:rsidRPr="000671FD" w:rsidRDefault="000671FD" w:rsidP="000671FD">
      <w:pPr>
        <w:pStyle w:val="a4"/>
        <w:rPr>
          <w:rFonts w:ascii="Sylfaen" w:hAnsi="Sylfaen"/>
          <w:sz w:val="28"/>
          <w:szCs w:val="28"/>
        </w:rPr>
      </w:pPr>
      <w:r w:rsidRPr="000671FD">
        <w:rPr>
          <w:rFonts w:ascii="Sylfaen" w:hAnsi="Sylfaen"/>
          <w:sz w:val="28"/>
          <w:szCs w:val="28"/>
        </w:rPr>
        <w:t>1) 6054</w:t>
      </w:r>
      <w:r w:rsidRPr="000671FD">
        <w:rPr>
          <w:rFonts w:ascii="Sylfaen" w:hAnsi="Sylfaen"/>
          <w:sz w:val="28"/>
          <w:szCs w:val="28"/>
        </w:rPr>
        <w:br/>
        <w:t>2) 6504</w:t>
      </w:r>
      <w:bookmarkStart w:id="0" w:name="_GoBack"/>
      <w:bookmarkEnd w:id="0"/>
      <w:r w:rsidRPr="000671FD">
        <w:rPr>
          <w:rFonts w:ascii="Sylfaen" w:hAnsi="Sylfaen"/>
          <w:sz w:val="28"/>
          <w:szCs w:val="28"/>
        </w:rPr>
        <w:br/>
        <w:t>3) 6405</w:t>
      </w:r>
      <w:r w:rsidRPr="000671FD">
        <w:rPr>
          <w:rFonts w:ascii="Sylfaen" w:hAnsi="Sylfaen"/>
          <w:sz w:val="28"/>
          <w:szCs w:val="28"/>
        </w:rPr>
        <w:br/>
        <w:t>4) 6045</w:t>
      </w:r>
    </w:p>
    <w:tbl>
      <w:tblPr>
        <w:tblStyle w:val="a3"/>
        <w:tblpPr w:leftFromText="180" w:rightFromText="180" w:vertAnchor="text" w:horzAnchor="margin" w:tblpYSpec="top"/>
        <w:tblW w:w="0" w:type="auto"/>
        <w:tblLook w:val="04A0" w:firstRow="1" w:lastRow="0" w:firstColumn="1" w:lastColumn="0" w:noHBand="0" w:noVBand="1"/>
      </w:tblPr>
      <w:tblGrid>
        <w:gridCol w:w="534"/>
      </w:tblGrid>
      <w:tr w:rsidR="000671FD" w:rsidRPr="000671FD" w:rsidTr="008A1669">
        <w:trPr>
          <w:trHeight w:val="405"/>
        </w:trPr>
        <w:tc>
          <w:tcPr>
            <w:tcW w:w="534" w:type="dxa"/>
          </w:tcPr>
          <w:p w:rsidR="000671FD" w:rsidRPr="000671FD" w:rsidRDefault="000671FD" w:rsidP="008A1669">
            <w:pPr>
              <w:rPr>
                <w:rFonts w:ascii="Sylfaen" w:hAnsi="Sylfaen"/>
                <w:sz w:val="28"/>
                <w:szCs w:val="28"/>
              </w:rPr>
            </w:pPr>
            <w:r w:rsidRPr="000671FD">
              <w:rPr>
                <w:rFonts w:ascii="Sylfaen" w:hAnsi="Sylfaen"/>
                <w:sz w:val="28"/>
                <w:szCs w:val="28"/>
              </w:rPr>
              <w:t>2</w:t>
            </w:r>
          </w:p>
        </w:tc>
      </w:tr>
    </w:tbl>
    <w:p w:rsidR="000671FD" w:rsidRPr="000671FD" w:rsidRDefault="000671FD" w:rsidP="000671FD">
      <w:pPr>
        <w:rPr>
          <w:rFonts w:ascii="Sylfaen" w:hAnsi="Sylfaen"/>
          <w:sz w:val="28"/>
          <w:szCs w:val="28"/>
        </w:rPr>
      </w:pPr>
      <w:proofErr w:type="spellStart"/>
      <w:r w:rsidRPr="000671FD">
        <w:rPr>
          <w:rFonts w:ascii="Sylfaen" w:hAnsi="Sylfaen"/>
          <w:sz w:val="28"/>
          <w:szCs w:val="28"/>
          <w:lang w:val="en-US"/>
        </w:rPr>
        <w:t>Ընտրի</w:t>
      </w:r>
      <w:proofErr w:type="spellEnd"/>
      <w:r w:rsidRPr="000671FD">
        <w:rPr>
          <w:rFonts w:ascii="Sylfaen" w:hAnsi="Sylfaen"/>
          <w:sz w:val="28"/>
          <w:szCs w:val="28"/>
        </w:rPr>
        <w:t>´</w:t>
      </w:r>
      <w:r w:rsidRPr="000671FD">
        <w:rPr>
          <w:rFonts w:ascii="Sylfaen" w:hAnsi="Sylfaen"/>
          <w:sz w:val="28"/>
          <w:szCs w:val="28"/>
          <w:lang w:val="en-US"/>
        </w:rPr>
        <w:t>ր</w:t>
      </w:r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այն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թիվը</w:t>
      </w:r>
      <w:proofErr w:type="spellEnd"/>
      <w:r w:rsidRPr="000671FD">
        <w:rPr>
          <w:rFonts w:ascii="Sylfaen" w:hAnsi="Sylfaen"/>
          <w:sz w:val="28"/>
          <w:szCs w:val="28"/>
        </w:rPr>
        <w:t xml:space="preserve">,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որը</w:t>
      </w:r>
      <w:proofErr w:type="spellEnd"/>
      <w:r w:rsidRPr="000671FD">
        <w:rPr>
          <w:rFonts w:ascii="Sylfaen" w:hAnsi="Sylfaen"/>
          <w:sz w:val="28"/>
          <w:szCs w:val="28"/>
        </w:rPr>
        <w:t xml:space="preserve"> 680-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ից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փոքր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r w:rsidRPr="000671FD">
        <w:rPr>
          <w:rFonts w:ascii="Sylfaen" w:hAnsi="Sylfaen"/>
          <w:sz w:val="28"/>
          <w:szCs w:val="28"/>
          <w:lang w:val="en-US"/>
        </w:rPr>
        <w:t>է</w:t>
      </w:r>
      <w:r w:rsidRPr="000671FD">
        <w:rPr>
          <w:rFonts w:ascii="Sylfaen" w:hAnsi="Sylfaen"/>
          <w:sz w:val="28"/>
          <w:szCs w:val="28"/>
        </w:rPr>
        <w:t xml:space="preserve"> 17-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ով</w:t>
      </w:r>
      <w:proofErr w:type="spellEnd"/>
      <w:r w:rsidRPr="000671FD">
        <w:rPr>
          <w:rFonts w:ascii="Sylfaen" w:hAnsi="Sylfaen"/>
          <w:sz w:val="28"/>
          <w:szCs w:val="28"/>
        </w:rPr>
        <w:t>:</w:t>
      </w:r>
    </w:p>
    <w:p w:rsidR="000671FD" w:rsidRPr="000671FD" w:rsidRDefault="000671FD" w:rsidP="000671FD">
      <w:pPr>
        <w:rPr>
          <w:rFonts w:ascii="Sylfaen" w:hAnsi="Sylfaen"/>
          <w:sz w:val="28"/>
          <w:szCs w:val="28"/>
        </w:rPr>
      </w:pPr>
      <w:r w:rsidRPr="000671FD">
        <w:rPr>
          <w:rFonts w:ascii="Sylfaen" w:hAnsi="Sylfaen"/>
          <w:sz w:val="28"/>
          <w:szCs w:val="28"/>
        </w:rPr>
        <w:t>1) 11560</w:t>
      </w:r>
      <w:r w:rsidRPr="000671FD">
        <w:rPr>
          <w:rFonts w:ascii="Sylfaen" w:hAnsi="Sylfaen"/>
          <w:sz w:val="28"/>
          <w:szCs w:val="28"/>
        </w:rPr>
        <w:br/>
      </w:r>
      <w:r w:rsidRPr="000671FD">
        <w:rPr>
          <w:rFonts w:ascii="Sylfaen" w:hAnsi="Sylfaen"/>
          <w:sz w:val="28"/>
          <w:szCs w:val="28"/>
        </w:rPr>
        <w:tab/>
        <w:t>2) 697</w:t>
      </w:r>
      <w:r w:rsidRPr="000671FD">
        <w:rPr>
          <w:rFonts w:ascii="Sylfaen" w:hAnsi="Sylfaen"/>
          <w:sz w:val="28"/>
          <w:szCs w:val="28"/>
        </w:rPr>
        <w:br/>
      </w:r>
      <w:r w:rsidRPr="000671FD">
        <w:rPr>
          <w:rFonts w:ascii="Sylfaen" w:hAnsi="Sylfaen"/>
          <w:sz w:val="28"/>
          <w:szCs w:val="28"/>
        </w:rPr>
        <w:tab/>
        <w:t>3) 663</w:t>
      </w:r>
    </w:p>
    <w:p w:rsidR="000671FD" w:rsidRPr="000671FD" w:rsidRDefault="000671FD" w:rsidP="000671FD">
      <w:pPr>
        <w:rPr>
          <w:rFonts w:ascii="Sylfaen" w:hAnsi="Sylfaen"/>
          <w:sz w:val="28"/>
          <w:szCs w:val="28"/>
        </w:rPr>
      </w:pPr>
      <w:r w:rsidRPr="000671FD">
        <w:rPr>
          <w:rFonts w:ascii="Sylfaen" w:hAnsi="Sylfaen"/>
          <w:sz w:val="28"/>
          <w:szCs w:val="28"/>
          <w:lang w:val="hy-AM"/>
        </w:rPr>
        <w:t xml:space="preserve">            </w:t>
      </w:r>
      <w:r w:rsidRPr="000671FD">
        <w:rPr>
          <w:rFonts w:ascii="Sylfaen" w:hAnsi="Sylfaen"/>
          <w:sz w:val="28"/>
          <w:szCs w:val="28"/>
        </w:rPr>
        <w:t>4) 40</w:t>
      </w:r>
    </w:p>
    <w:tbl>
      <w:tblPr>
        <w:tblStyle w:val="a3"/>
        <w:tblpPr w:leftFromText="180" w:rightFromText="180" w:vertAnchor="text" w:horzAnchor="margin" w:tblpYSpec="center"/>
        <w:tblW w:w="0" w:type="auto"/>
        <w:tblLook w:val="04A0" w:firstRow="1" w:lastRow="0" w:firstColumn="1" w:lastColumn="0" w:noHBand="0" w:noVBand="1"/>
      </w:tblPr>
      <w:tblGrid>
        <w:gridCol w:w="534"/>
      </w:tblGrid>
      <w:tr w:rsidR="000671FD" w:rsidRPr="000671FD" w:rsidTr="008A1669">
        <w:trPr>
          <w:trHeight w:val="405"/>
        </w:trPr>
        <w:tc>
          <w:tcPr>
            <w:tcW w:w="534" w:type="dxa"/>
          </w:tcPr>
          <w:p w:rsidR="000671FD" w:rsidRPr="000671FD" w:rsidRDefault="000671FD" w:rsidP="008A1669">
            <w:pPr>
              <w:rPr>
                <w:rFonts w:ascii="Sylfaen" w:hAnsi="Sylfaen"/>
                <w:sz w:val="28"/>
                <w:szCs w:val="28"/>
              </w:rPr>
            </w:pPr>
            <w:r w:rsidRPr="000671FD">
              <w:rPr>
                <w:rFonts w:ascii="Sylfaen" w:hAnsi="Sylfaen"/>
                <w:sz w:val="28"/>
                <w:szCs w:val="28"/>
              </w:rPr>
              <w:t>3</w:t>
            </w:r>
          </w:p>
        </w:tc>
      </w:tr>
    </w:tbl>
    <w:p w:rsidR="000671FD" w:rsidRPr="000671FD" w:rsidRDefault="000671FD" w:rsidP="000671FD">
      <w:pPr>
        <w:rPr>
          <w:rFonts w:ascii="Sylfaen" w:hAnsi="Sylfaen"/>
          <w:sz w:val="28"/>
          <w:szCs w:val="28"/>
        </w:rPr>
      </w:pPr>
      <w:proofErr w:type="spellStart"/>
      <w:r w:rsidRPr="000671FD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Pr="000671FD">
        <w:rPr>
          <w:rFonts w:ascii="Sylfaen" w:hAnsi="Sylfaen"/>
          <w:sz w:val="28"/>
          <w:szCs w:val="28"/>
          <w:lang w:val="en-US"/>
        </w:rPr>
        <w:t>՞</w:t>
      </w:r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proofErr w:type="gramStart"/>
      <w:r w:rsidRPr="000671FD">
        <w:rPr>
          <w:rFonts w:ascii="Sylfaen" w:hAnsi="Sylfaen"/>
          <w:sz w:val="28"/>
          <w:szCs w:val="28"/>
          <w:lang w:val="en-US"/>
        </w:rPr>
        <w:t>տասնյակ</w:t>
      </w:r>
      <w:proofErr w:type="spellEnd"/>
      <w:proofErr w:type="gram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կա</w:t>
      </w:r>
      <w:proofErr w:type="spellEnd"/>
      <w:r w:rsidRPr="000671FD">
        <w:rPr>
          <w:rFonts w:ascii="Sylfaen" w:hAnsi="Sylfaen"/>
          <w:sz w:val="28"/>
          <w:szCs w:val="28"/>
        </w:rPr>
        <w:t xml:space="preserve">  826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թվի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մեջ</w:t>
      </w:r>
      <w:proofErr w:type="spellEnd"/>
      <w:r w:rsidRPr="000671FD">
        <w:rPr>
          <w:rFonts w:ascii="Sylfaen" w:hAnsi="Sylfaen"/>
          <w:sz w:val="28"/>
          <w:szCs w:val="28"/>
        </w:rPr>
        <w:t>:</w:t>
      </w:r>
      <w:r w:rsidRPr="000671FD">
        <w:rPr>
          <w:rFonts w:ascii="Sylfaen" w:hAnsi="Sylfaen"/>
          <w:sz w:val="28"/>
          <w:szCs w:val="28"/>
        </w:rPr>
        <w:br/>
        <w:t xml:space="preserve">  </w:t>
      </w:r>
      <w:r w:rsidRPr="000671FD">
        <w:rPr>
          <w:rFonts w:ascii="Sylfaen" w:hAnsi="Sylfaen"/>
          <w:sz w:val="28"/>
          <w:szCs w:val="28"/>
        </w:rPr>
        <w:br/>
      </w:r>
      <w:r w:rsidRPr="000671FD">
        <w:rPr>
          <w:rFonts w:ascii="Sylfaen" w:hAnsi="Sylfaen"/>
          <w:sz w:val="28"/>
          <w:szCs w:val="28"/>
        </w:rPr>
        <w:tab/>
        <w:t>1) 8</w:t>
      </w:r>
      <w:r w:rsidRPr="000671FD">
        <w:rPr>
          <w:rFonts w:ascii="Sylfaen" w:hAnsi="Sylfaen"/>
          <w:sz w:val="28"/>
          <w:szCs w:val="28"/>
        </w:rPr>
        <w:br/>
      </w:r>
      <w:r w:rsidRPr="000671FD">
        <w:rPr>
          <w:rFonts w:ascii="Sylfaen" w:hAnsi="Sylfaen"/>
          <w:sz w:val="28"/>
          <w:szCs w:val="28"/>
        </w:rPr>
        <w:tab/>
        <w:t>2) 2</w:t>
      </w:r>
      <w:r w:rsidRPr="000671FD">
        <w:rPr>
          <w:rFonts w:ascii="Sylfaen" w:hAnsi="Sylfaen"/>
          <w:sz w:val="28"/>
          <w:szCs w:val="28"/>
        </w:rPr>
        <w:br/>
      </w:r>
      <w:r w:rsidRPr="000671FD">
        <w:rPr>
          <w:rFonts w:ascii="Sylfaen" w:hAnsi="Sylfaen"/>
          <w:sz w:val="28"/>
          <w:szCs w:val="28"/>
        </w:rPr>
        <w:tab/>
        <w:t>3) 26</w:t>
      </w:r>
      <w:r w:rsidRPr="000671FD">
        <w:rPr>
          <w:rFonts w:ascii="Sylfaen" w:hAnsi="Sylfaen"/>
          <w:sz w:val="28"/>
          <w:szCs w:val="28"/>
        </w:rPr>
        <w:br/>
      </w:r>
      <w:r w:rsidRPr="000671FD">
        <w:rPr>
          <w:rFonts w:ascii="Sylfaen" w:hAnsi="Sylfaen"/>
          <w:sz w:val="28"/>
          <w:szCs w:val="28"/>
        </w:rPr>
        <w:tab/>
        <w:t>4) 82</w:t>
      </w:r>
    </w:p>
    <w:tbl>
      <w:tblPr>
        <w:tblStyle w:val="a3"/>
        <w:tblpPr w:leftFromText="180" w:rightFromText="180" w:vertAnchor="text" w:horzAnchor="margin" w:tblpY="26"/>
        <w:tblW w:w="0" w:type="auto"/>
        <w:tblLook w:val="04A0" w:firstRow="1" w:lastRow="0" w:firstColumn="1" w:lastColumn="0" w:noHBand="0" w:noVBand="1"/>
      </w:tblPr>
      <w:tblGrid>
        <w:gridCol w:w="534"/>
      </w:tblGrid>
      <w:tr w:rsidR="000671FD" w:rsidRPr="000671FD" w:rsidTr="008A1669">
        <w:trPr>
          <w:trHeight w:val="405"/>
        </w:trPr>
        <w:tc>
          <w:tcPr>
            <w:tcW w:w="534" w:type="dxa"/>
          </w:tcPr>
          <w:p w:rsidR="000671FD" w:rsidRPr="000671FD" w:rsidRDefault="000671FD" w:rsidP="008A1669">
            <w:pPr>
              <w:rPr>
                <w:rFonts w:ascii="Sylfaen" w:hAnsi="Sylfaen"/>
                <w:sz w:val="28"/>
                <w:szCs w:val="28"/>
              </w:rPr>
            </w:pPr>
            <w:r w:rsidRPr="000671FD">
              <w:rPr>
                <w:rFonts w:ascii="Sylfaen" w:hAnsi="Sylfaen"/>
                <w:sz w:val="28"/>
                <w:szCs w:val="28"/>
              </w:rPr>
              <w:t>4</w:t>
            </w:r>
          </w:p>
        </w:tc>
      </w:tr>
    </w:tbl>
    <w:p w:rsidR="000671FD" w:rsidRPr="000671FD" w:rsidRDefault="000671FD" w:rsidP="000671FD">
      <w:pPr>
        <w:jc w:val="both"/>
        <w:rPr>
          <w:rFonts w:ascii="Sylfaen" w:hAnsi="Sylfaen"/>
          <w:sz w:val="28"/>
          <w:szCs w:val="28"/>
          <w:lang w:val="en-US"/>
        </w:rPr>
      </w:pPr>
      <w:proofErr w:type="spellStart"/>
      <w:r w:rsidRPr="000671FD">
        <w:rPr>
          <w:rFonts w:ascii="Sylfaen" w:hAnsi="Sylfaen"/>
          <w:sz w:val="28"/>
          <w:szCs w:val="28"/>
          <w:lang w:val="en-US"/>
        </w:rPr>
        <w:t>Ընտրի</w:t>
      </w:r>
      <w:proofErr w:type="spellEnd"/>
      <w:r w:rsidRPr="000671FD">
        <w:rPr>
          <w:rFonts w:ascii="Sylfaen" w:hAnsi="Sylfaen"/>
          <w:sz w:val="28"/>
          <w:szCs w:val="28"/>
        </w:rPr>
        <w:t>´</w:t>
      </w:r>
      <w:r w:rsidRPr="000671FD">
        <w:rPr>
          <w:rFonts w:ascii="Sylfaen" w:hAnsi="Sylfaen"/>
          <w:sz w:val="28"/>
          <w:szCs w:val="28"/>
          <w:lang w:val="en-US"/>
        </w:rPr>
        <w:t>ր</w:t>
      </w:r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այն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թվանշանը</w:t>
      </w:r>
      <w:proofErr w:type="spellEnd"/>
      <w:r w:rsidRPr="000671FD">
        <w:rPr>
          <w:rFonts w:ascii="Sylfaen" w:hAnsi="Sylfaen"/>
          <w:sz w:val="28"/>
          <w:szCs w:val="28"/>
        </w:rPr>
        <w:t xml:space="preserve">,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որը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աստղանիշի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փոխարեն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տեղադրման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դեպքում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ստացված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թվերը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դասավորված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կլինեն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նվազման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/>
          <w:sz w:val="28"/>
          <w:szCs w:val="28"/>
          <w:lang w:val="en-US"/>
        </w:rPr>
        <w:t>կարգով</w:t>
      </w:r>
      <w:proofErr w:type="spellEnd"/>
      <w:r w:rsidRPr="000671FD">
        <w:rPr>
          <w:rFonts w:ascii="Sylfaen" w:hAnsi="Sylfaen"/>
          <w:sz w:val="28"/>
          <w:szCs w:val="28"/>
        </w:rPr>
        <w:t xml:space="preserve">.  </w:t>
      </w:r>
      <w:r w:rsidRPr="000671FD">
        <w:rPr>
          <w:rFonts w:ascii="Sylfaen" w:hAnsi="Sylfaen"/>
          <w:sz w:val="28"/>
          <w:szCs w:val="28"/>
          <w:lang w:val="en-US"/>
        </w:rPr>
        <w:t>5*8, 538, *35:</w:t>
      </w:r>
    </w:p>
    <w:p w:rsidR="000671FD" w:rsidRPr="000671FD" w:rsidRDefault="000671FD" w:rsidP="000671FD">
      <w:pPr>
        <w:rPr>
          <w:rFonts w:ascii="Sylfaen" w:hAnsi="Sylfaen"/>
          <w:sz w:val="28"/>
          <w:szCs w:val="28"/>
          <w:lang w:val="en-US"/>
        </w:rPr>
      </w:pPr>
      <w:r w:rsidRPr="000671FD">
        <w:rPr>
          <w:rFonts w:ascii="Sylfaen" w:hAnsi="Sylfaen"/>
          <w:sz w:val="28"/>
          <w:szCs w:val="28"/>
          <w:lang w:val="en-US"/>
        </w:rPr>
        <w:tab/>
        <w:t>1) 4</w:t>
      </w:r>
      <w:r w:rsidRPr="000671FD">
        <w:rPr>
          <w:rFonts w:ascii="Sylfaen" w:hAnsi="Sylfaen"/>
          <w:sz w:val="28"/>
          <w:szCs w:val="28"/>
          <w:lang w:val="en-US"/>
        </w:rPr>
        <w:br/>
      </w:r>
      <w:r w:rsidRPr="000671FD">
        <w:rPr>
          <w:rFonts w:ascii="Sylfaen" w:hAnsi="Sylfaen"/>
          <w:sz w:val="28"/>
          <w:szCs w:val="28"/>
          <w:lang w:val="en-US"/>
        </w:rPr>
        <w:tab/>
        <w:t>2) 6</w:t>
      </w:r>
      <w:r w:rsidRPr="000671FD">
        <w:rPr>
          <w:rFonts w:ascii="Sylfaen" w:hAnsi="Sylfaen"/>
          <w:sz w:val="28"/>
          <w:szCs w:val="28"/>
          <w:lang w:val="en-US"/>
        </w:rPr>
        <w:br/>
      </w:r>
      <w:r w:rsidRPr="000671FD">
        <w:rPr>
          <w:rFonts w:ascii="Sylfaen" w:hAnsi="Sylfaen"/>
          <w:sz w:val="28"/>
          <w:szCs w:val="28"/>
          <w:lang w:val="en-US"/>
        </w:rPr>
        <w:tab/>
        <w:t>3) 7</w:t>
      </w:r>
      <w:r w:rsidRPr="000671FD">
        <w:rPr>
          <w:rFonts w:ascii="Sylfaen" w:hAnsi="Sylfaen"/>
          <w:sz w:val="28"/>
          <w:szCs w:val="28"/>
          <w:lang w:val="en-US"/>
        </w:rPr>
        <w:br/>
      </w:r>
      <w:r w:rsidRPr="000671FD">
        <w:rPr>
          <w:rFonts w:ascii="Sylfaen" w:hAnsi="Sylfaen"/>
          <w:sz w:val="28"/>
          <w:szCs w:val="28"/>
          <w:lang w:val="en-US"/>
        </w:rPr>
        <w:tab/>
        <w:t>4) 8</w:t>
      </w:r>
    </w:p>
    <w:tbl>
      <w:tblPr>
        <w:tblStyle w:val="a3"/>
        <w:tblpPr w:leftFromText="180" w:rightFromText="180" w:vertAnchor="text" w:horzAnchor="margin" w:tblpY="181"/>
        <w:tblW w:w="0" w:type="auto"/>
        <w:tblLook w:val="04A0" w:firstRow="1" w:lastRow="0" w:firstColumn="1" w:lastColumn="0" w:noHBand="0" w:noVBand="1"/>
      </w:tblPr>
      <w:tblGrid>
        <w:gridCol w:w="534"/>
      </w:tblGrid>
      <w:tr w:rsidR="000671FD" w:rsidRPr="000671FD" w:rsidTr="008A1669">
        <w:trPr>
          <w:trHeight w:val="405"/>
        </w:trPr>
        <w:tc>
          <w:tcPr>
            <w:tcW w:w="534" w:type="dxa"/>
          </w:tcPr>
          <w:p w:rsidR="000671FD" w:rsidRPr="000671FD" w:rsidRDefault="000671FD" w:rsidP="008A166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0671FD"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</w:tr>
    </w:tbl>
    <w:p w:rsidR="000671FD" w:rsidRPr="000671FD" w:rsidRDefault="000671FD">
      <w:pPr>
        <w:rPr>
          <w:rFonts w:ascii="Sylfaen" w:hAnsi="Sylfaen"/>
          <w:sz w:val="28"/>
          <w:szCs w:val="28"/>
        </w:rPr>
      </w:pPr>
    </w:p>
    <w:p w:rsidR="000671FD" w:rsidRPr="000671FD" w:rsidRDefault="000671FD" w:rsidP="000671FD">
      <w:pPr>
        <w:rPr>
          <w:rFonts w:ascii="Sylfaen" w:hAnsi="Sylfaen" w:cs="Times Armenian"/>
          <w:sz w:val="28"/>
          <w:szCs w:val="28"/>
          <w:lang w:val="en-US"/>
        </w:rPr>
      </w:pPr>
      <w:proofErr w:type="spellStart"/>
      <w:r w:rsidRPr="000671FD">
        <w:rPr>
          <w:rFonts w:ascii="Sylfaen" w:hAnsi="Sylfaen" w:cs="Sylfaen"/>
          <w:sz w:val="28"/>
          <w:szCs w:val="28"/>
        </w:rPr>
        <w:t>Հաշվի</w:t>
      </w:r>
      <w:proofErr w:type="spellEnd"/>
      <w:r w:rsidRPr="000671FD">
        <w:rPr>
          <w:rFonts w:ascii="Sylfaen" w:hAnsi="Sylfaen" w:cs="Times Armenian"/>
          <w:sz w:val="28"/>
          <w:szCs w:val="28"/>
          <w:lang w:val="en-US"/>
        </w:rPr>
        <w:t>´</w:t>
      </w:r>
      <w:r w:rsidRPr="000671FD">
        <w:rPr>
          <w:rFonts w:ascii="Sylfaen" w:hAnsi="Sylfaen" w:cs="Sylfaen"/>
          <w:sz w:val="28"/>
          <w:szCs w:val="28"/>
        </w:rPr>
        <w:t>ր</w:t>
      </w:r>
      <w:r w:rsidRPr="000671FD">
        <w:rPr>
          <w:rFonts w:ascii="Sylfaen" w:hAnsi="Sylfaen"/>
          <w:sz w:val="28"/>
          <w:szCs w:val="28"/>
        </w:rPr>
        <w:t xml:space="preserve"> </w:t>
      </w:r>
      <w:r w:rsidRPr="000671FD">
        <w:rPr>
          <w:rFonts w:ascii="Sylfaen" w:hAnsi="Sylfaen"/>
          <w:sz w:val="28"/>
          <w:szCs w:val="28"/>
          <w:lang w:val="en-US"/>
        </w:rPr>
        <w:t>15</w:t>
      </w:r>
      <w:r w:rsidRPr="000671FD">
        <w:rPr>
          <w:rFonts w:ascii="Sylfaen" w:hAnsi="Sylfaen"/>
          <w:sz w:val="28"/>
          <w:szCs w:val="28"/>
        </w:rPr>
        <w:t xml:space="preserve"> · (</w:t>
      </w:r>
      <w:r w:rsidRPr="000671FD">
        <w:rPr>
          <w:rFonts w:ascii="Sylfaen" w:hAnsi="Sylfaen"/>
          <w:sz w:val="28"/>
          <w:szCs w:val="28"/>
          <w:lang w:val="en-US"/>
        </w:rPr>
        <w:t xml:space="preserve">200 − </w:t>
      </w:r>
      <w:proofErr w:type="gramStart"/>
      <w:r w:rsidRPr="000671FD">
        <w:rPr>
          <w:rFonts w:ascii="Sylfaen" w:hAnsi="Sylfaen"/>
          <w:sz w:val="28"/>
          <w:szCs w:val="28"/>
          <w:lang w:val="en-US"/>
        </w:rPr>
        <w:t>357</w:t>
      </w:r>
      <w:r w:rsidRPr="000671FD">
        <w:rPr>
          <w:rFonts w:ascii="Sylfaen" w:hAnsi="Sylfaen"/>
          <w:sz w:val="28"/>
          <w:szCs w:val="28"/>
        </w:rPr>
        <w:t xml:space="preserve"> :</w:t>
      </w:r>
      <w:proofErr w:type="gramEnd"/>
      <w:r w:rsidRPr="000671FD">
        <w:rPr>
          <w:rFonts w:ascii="Sylfaen" w:hAnsi="Sylfaen"/>
          <w:sz w:val="28"/>
          <w:szCs w:val="28"/>
        </w:rPr>
        <w:t xml:space="preserve"> 7</w:t>
      </w:r>
      <w:r w:rsidRPr="000671FD">
        <w:rPr>
          <w:rFonts w:ascii="Sylfaen" w:hAnsi="Sylfaen"/>
          <w:sz w:val="28"/>
          <w:szCs w:val="28"/>
          <w:lang w:val="en-US"/>
        </w:rPr>
        <w:t xml:space="preserve">) − 12480 : (5 </w:t>
      </w:r>
      <w:r w:rsidRPr="000671FD">
        <w:rPr>
          <w:rFonts w:ascii="Sylfaen" w:hAnsi="Sylfaen"/>
          <w:sz w:val="28"/>
          <w:szCs w:val="28"/>
        </w:rPr>
        <w:t>·</w:t>
      </w:r>
      <w:r w:rsidRPr="000671FD">
        <w:rPr>
          <w:rFonts w:ascii="Sylfaen" w:hAnsi="Sylfaen"/>
          <w:sz w:val="28"/>
          <w:szCs w:val="28"/>
          <w:lang w:val="en-US"/>
        </w:rPr>
        <w:t xml:space="preserve"> 6</w:t>
      </w:r>
      <w:r w:rsidRPr="000671FD">
        <w:rPr>
          <w:rFonts w:ascii="Sylfaen" w:hAnsi="Sylfaen"/>
          <w:sz w:val="28"/>
          <w:szCs w:val="28"/>
        </w:rPr>
        <w:t xml:space="preserve">) </w:t>
      </w:r>
      <w:proofErr w:type="spellStart"/>
      <w:r w:rsidRPr="000671FD">
        <w:rPr>
          <w:rFonts w:ascii="Sylfaen" w:hAnsi="Sylfaen" w:cs="Sylfaen"/>
          <w:sz w:val="28"/>
          <w:szCs w:val="28"/>
        </w:rPr>
        <w:t>արտահայտության</w:t>
      </w:r>
      <w:proofErr w:type="spellEnd"/>
      <w:r w:rsidRPr="000671FD">
        <w:rPr>
          <w:rFonts w:ascii="Sylfaen" w:hAnsi="Sylfaen"/>
          <w:sz w:val="28"/>
          <w:szCs w:val="28"/>
        </w:rPr>
        <w:t xml:space="preserve"> </w:t>
      </w:r>
      <w:proofErr w:type="spellStart"/>
      <w:r w:rsidRPr="000671FD">
        <w:rPr>
          <w:rFonts w:ascii="Sylfaen" w:hAnsi="Sylfaen" w:cs="Sylfaen"/>
          <w:sz w:val="28"/>
          <w:szCs w:val="28"/>
        </w:rPr>
        <w:t>արժեքը</w:t>
      </w:r>
      <w:proofErr w:type="spellEnd"/>
      <w:r w:rsidRPr="000671FD">
        <w:rPr>
          <w:rFonts w:ascii="Sylfaen" w:hAnsi="Sylfaen" w:cs="Times Armenian"/>
          <w:sz w:val="28"/>
          <w:szCs w:val="28"/>
        </w:rPr>
        <w:t>:</w:t>
      </w:r>
    </w:p>
    <w:p w:rsidR="000671FD" w:rsidRDefault="000671FD"/>
    <w:sectPr w:rsidR="000671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Armenian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154966"/>
    <w:multiLevelType w:val="hybridMultilevel"/>
    <w:tmpl w:val="32A8E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EFF"/>
    <w:rsid w:val="000671FD"/>
    <w:rsid w:val="002209F5"/>
    <w:rsid w:val="00D7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24E5A7-EA7C-483A-99E0-F071E3A63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71F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71F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67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424</Characters>
  <Application>Microsoft Office Word</Application>
  <DocSecurity>0</DocSecurity>
  <Lines>3</Lines>
  <Paragraphs>1</Paragraphs>
  <ScaleCrop>false</ScaleCrop>
  <Company>SPecialiST RePack</Company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Mirzoyan</dc:creator>
  <cp:keywords/>
  <dc:description/>
  <cp:lastModifiedBy>Ani Mirzoyan</cp:lastModifiedBy>
  <cp:revision>3</cp:revision>
  <dcterms:created xsi:type="dcterms:W3CDTF">2019-10-08T04:49:00Z</dcterms:created>
  <dcterms:modified xsi:type="dcterms:W3CDTF">2019-10-08T05:00:00Z</dcterms:modified>
</cp:coreProperties>
</file>